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8B" w:rsidRPr="00F04D0F" w:rsidRDefault="00D60509" w:rsidP="0030678B">
      <w:pPr>
        <w:pStyle w:val="Default"/>
        <w:jc w:val="center"/>
        <w:rPr>
          <w:b/>
          <w:bCs/>
          <w:color w:val="auto"/>
          <w:sz w:val="32"/>
          <w:szCs w:val="32"/>
        </w:rPr>
      </w:pPr>
      <w:r w:rsidRPr="00F04D0F">
        <w:rPr>
          <w:b/>
          <w:bCs/>
          <w:color w:val="auto"/>
          <w:sz w:val="32"/>
          <w:szCs w:val="32"/>
        </w:rPr>
        <w:t>Séance académique de remise des Prix de la Fondation Auschwitz</w:t>
      </w:r>
    </w:p>
    <w:p w:rsidR="00D60509" w:rsidRPr="00F04D0F" w:rsidRDefault="00A77C06" w:rsidP="0030678B">
      <w:pPr>
        <w:pStyle w:val="Default"/>
        <w:jc w:val="center"/>
        <w:rPr>
          <w:b/>
          <w:bCs/>
          <w:color w:val="auto"/>
          <w:sz w:val="32"/>
          <w:szCs w:val="32"/>
        </w:rPr>
      </w:pPr>
      <w:r w:rsidRPr="00F04D0F">
        <w:rPr>
          <w:b/>
          <w:bCs/>
          <w:color w:val="auto"/>
          <w:sz w:val="32"/>
          <w:szCs w:val="32"/>
        </w:rPr>
        <w:t>Hôtel de Ville de Bruxelles – 27 octobre 2016</w:t>
      </w:r>
    </w:p>
    <w:p w:rsidR="00D60509" w:rsidRPr="00F04D0F" w:rsidRDefault="00D60509" w:rsidP="00D60509">
      <w:pPr>
        <w:pStyle w:val="Default"/>
        <w:jc w:val="center"/>
        <w:rPr>
          <w:b/>
          <w:bCs/>
          <w:color w:val="auto"/>
          <w:sz w:val="32"/>
          <w:szCs w:val="32"/>
        </w:rPr>
      </w:pPr>
    </w:p>
    <w:p w:rsidR="00D60509" w:rsidRPr="00F04D0F" w:rsidRDefault="00D60509" w:rsidP="00D60509">
      <w:pPr>
        <w:pStyle w:val="Default"/>
        <w:jc w:val="both"/>
        <w:rPr>
          <w:b/>
          <w:bCs/>
          <w:color w:val="auto"/>
          <w:sz w:val="32"/>
          <w:szCs w:val="32"/>
        </w:rPr>
      </w:pPr>
      <w:r w:rsidRPr="00F04D0F">
        <w:rPr>
          <w:b/>
          <w:bCs/>
          <w:color w:val="auto"/>
          <w:sz w:val="32"/>
          <w:szCs w:val="32"/>
        </w:rPr>
        <w:t xml:space="preserve"> </w:t>
      </w:r>
    </w:p>
    <w:p w:rsidR="00310179" w:rsidRPr="00F04D0F" w:rsidRDefault="00310179" w:rsidP="00D60509">
      <w:pPr>
        <w:pStyle w:val="Default"/>
        <w:jc w:val="both"/>
        <w:rPr>
          <w:b/>
          <w:bCs/>
          <w:color w:val="auto"/>
          <w:sz w:val="32"/>
          <w:szCs w:val="32"/>
        </w:rPr>
      </w:pPr>
      <w:r w:rsidRPr="00F04D0F">
        <w:rPr>
          <w:b/>
          <w:bCs/>
          <w:color w:val="auto"/>
          <w:sz w:val="32"/>
          <w:szCs w:val="32"/>
        </w:rPr>
        <w:t>Monsieur le Bourgmestre</w:t>
      </w:r>
    </w:p>
    <w:p w:rsidR="00271F7B" w:rsidRPr="00F04D0F" w:rsidRDefault="00813E57" w:rsidP="00D60509">
      <w:pPr>
        <w:pStyle w:val="Default"/>
        <w:jc w:val="both"/>
        <w:rPr>
          <w:b/>
          <w:bCs/>
          <w:color w:val="auto"/>
          <w:sz w:val="32"/>
          <w:szCs w:val="32"/>
        </w:rPr>
      </w:pPr>
      <w:r w:rsidRPr="00F04D0F">
        <w:rPr>
          <w:b/>
          <w:bCs/>
          <w:color w:val="auto"/>
          <w:sz w:val="32"/>
          <w:szCs w:val="32"/>
        </w:rPr>
        <w:t xml:space="preserve">Mesdames, Messieurs les Echevins de la Ville de Bruxelles, </w:t>
      </w:r>
    </w:p>
    <w:p w:rsidR="00271F7B" w:rsidRPr="00F04D0F" w:rsidRDefault="00D60509" w:rsidP="00D60509">
      <w:pPr>
        <w:pStyle w:val="Default"/>
        <w:jc w:val="both"/>
        <w:rPr>
          <w:b/>
          <w:bCs/>
          <w:color w:val="auto"/>
          <w:sz w:val="32"/>
          <w:szCs w:val="32"/>
          <w:lang w:val="nl-BE"/>
        </w:rPr>
      </w:pPr>
      <w:r w:rsidRPr="00F04D0F">
        <w:rPr>
          <w:b/>
          <w:bCs/>
          <w:color w:val="auto"/>
          <w:sz w:val="32"/>
          <w:szCs w:val="32"/>
          <w:lang w:val="nl-BE"/>
        </w:rPr>
        <w:t xml:space="preserve">Mevrouw de </w:t>
      </w:r>
      <w:r w:rsidR="00117567" w:rsidRPr="00F04D0F">
        <w:rPr>
          <w:rStyle w:val="lev"/>
          <w:sz w:val="32"/>
          <w:szCs w:val="32"/>
          <w:lang w:val="nl-BE"/>
        </w:rPr>
        <w:t>Staatssecretaris</w:t>
      </w:r>
      <w:r w:rsidR="00B824C8" w:rsidRPr="00F04D0F">
        <w:rPr>
          <w:rStyle w:val="lev"/>
          <w:sz w:val="32"/>
          <w:szCs w:val="32"/>
          <w:lang w:val="nl-BE"/>
        </w:rPr>
        <w:t>,</w:t>
      </w:r>
      <w:r w:rsidR="0030678B" w:rsidRPr="00F04D0F">
        <w:rPr>
          <w:b/>
          <w:bCs/>
          <w:color w:val="auto"/>
          <w:sz w:val="32"/>
          <w:szCs w:val="32"/>
          <w:lang w:val="nl-BE"/>
        </w:rPr>
        <w:t xml:space="preserve"> </w:t>
      </w:r>
    </w:p>
    <w:p w:rsidR="00310179" w:rsidRPr="00F04D0F" w:rsidRDefault="00310179" w:rsidP="00D60509">
      <w:pPr>
        <w:pStyle w:val="Default"/>
        <w:jc w:val="both"/>
        <w:rPr>
          <w:b/>
          <w:bCs/>
          <w:color w:val="auto"/>
          <w:sz w:val="32"/>
          <w:szCs w:val="32"/>
          <w:lang w:val="nl-BE"/>
        </w:rPr>
      </w:pPr>
      <w:r w:rsidRPr="00F04D0F">
        <w:rPr>
          <w:b/>
          <w:bCs/>
          <w:color w:val="auto"/>
          <w:sz w:val="32"/>
          <w:szCs w:val="32"/>
          <w:lang w:val="nl-BE"/>
        </w:rPr>
        <w:t>Mevrouw de Viceminister- President van de Vlaamse Regering</w:t>
      </w:r>
    </w:p>
    <w:p w:rsidR="00310179" w:rsidRPr="00F04D0F" w:rsidRDefault="00310179" w:rsidP="00D60509">
      <w:pPr>
        <w:pStyle w:val="Default"/>
        <w:jc w:val="both"/>
        <w:rPr>
          <w:b/>
          <w:bCs/>
          <w:color w:val="auto"/>
          <w:sz w:val="32"/>
          <w:szCs w:val="32"/>
          <w:lang w:val="fr-BE"/>
        </w:rPr>
      </w:pPr>
      <w:r w:rsidRPr="00F04D0F">
        <w:rPr>
          <w:b/>
          <w:bCs/>
          <w:color w:val="auto"/>
          <w:sz w:val="32"/>
          <w:szCs w:val="32"/>
          <w:lang w:val="fr-BE"/>
        </w:rPr>
        <w:t>Monsieur le Conseiller du Vice-président du Gouvernement wallon</w:t>
      </w:r>
    </w:p>
    <w:p w:rsidR="00D60509" w:rsidRPr="00F04D0F" w:rsidRDefault="00D60509" w:rsidP="00D60509">
      <w:pPr>
        <w:pStyle w:val="Default"/>
        <w:jc w:val="both"/>
        <w:rPr>
          <w:b/>
          <w:bCs/>
          <w:color w:val="auto"/>
          <w:sz w:val="32"/>
          <w:szCs w:val="32"/>
        </w:rPr>
      </w:pPr>
      <w:r w:rsidRPr="00F04D0F">
        <w:rPr>
          <w:b/>
          <w:bCs/>
          <w:color w:val="auto"/>
          <w:sz w:val="32"/>
          <w:szCs w:val="32"/>
        </w:rPr>
        <w:t>Excellences</w:t>
      </w:r>
      <w:r w:rsidR="00B824C8" w:rsidRPr="00F04D0F">
        <w:rPr>
          <w:b/>
          <w:bCs/>
          <w:color w:val="auto"/>
          <w:sz w:val="32"/>
          <w:szCs w:val="32"/>
        </w:rPr>
        <w:t>,</w:t>
      </w:r>
    </w:p>
    <w:p w:rsidR="00D60509" w:rsidRPr="00F04D0F" w:rsidRDefault="00F04D0F" w:rsidP="00D60509">
      <w:pPr>
        <w:pStyle w:val="Default"/>
        <w:jc w:val="both"/>
        <w:rPr>
          <w:b/>
          <w:bCs/>
          <w:color w:val="auto"/>
          <w:sz w:val="32"/>
          <w:szCs w:val="32"/>
        </w:rPr>
      </w:pPr>
      <w:r>
        <w:rPr>
          <w:b/>
          <w:bCs/>
          <w:color w:val="auto"/>
          <w:sz w:val="32"/>
          <w:szCs w:val="32"/>
        </w:rPr>
        <w:t>Dames</w:t>
      </w:r>
      <w:r w:rsidR="00D60509" w:rsidRPr="00F04D0F">
        <w:rPr>
          <w:b/>
          <w:bCs/>
          <w:color w:val="auto"/>
          <w:sz w:val="32"/>
          <w:szCs w:val="32"/>
        </w:rPr>
        <w:t>, Messieurs</w:t>
      </w:r>
      <w:r w:rsidR="00B824C8" w:rsidRPr="00F04D0F">
        <w:rPr>
          <w:b/>
          <w:bCs/>
          <w:color w:val="auto"/>
          <w:sz w:val="32"/>
          <w:szCs w:val="32"/>
        </w:rPr>
        <w:t xml:space="preserve">, </w:t>
      </w:r>
      <w:proofErr w:type="spellStart"/>
      <w:r>
        <w:rPr>
          <w:b/>
          <w:bCs/>
          <w:color w:val="auto"/>
          <w:sz w:val="32"/>
          <w:szCs w:val="32"/>
        </w:rPr>
        <w:t>Beste</w:t>
      </w:r>
      <w:proofErr w:type="spellEnd"/>
      <w:r>
        <w:rPr>
          <w:b/>
          <w:bCs/>
          <w:color w:val="auto"/>
          <w:sz w:val="32"/>
          <w:szCs w:val="32"/>
        </w:rPr>
        <w:t xml:space="preserve"> </w:t>
      </w:r>
      <w:proofErr w:type="spellStart"/>
      <w:r>
        <w:rPr>
          <w:b/>
          <w:bCs/>
          <w:color w:val="auto"/>
          <w:sz w:val="32"/>
          <w:szCs w:val="32"/>
        </w:rPr>
        <w:t>vrienden</w:t>
      </w:r>
      <w:proofErr w:type="spellEnd"/>
      <w:r w:rsidR="00D60509" w:rsidRPr="00F04D0F">
        <w:rPr>
          <w:b/>
          <w:bCs/>
          <w:color w:val="auto"/>
          <w:sz w:val="32"/>
          <w:szCs w:val="32"/>
        </w:rPr>
        <w:t>,</w:t>
      </w:r>
    </w:p>
    <w:p w:rsidR="00D60509" w:rsidRPr="00F04D0F" w:rsidRDefault="00D60509" w:rsidP="00D60509">
      <w:pPr>
        <w:pStyle w:val="Default"/>
        <w:jc w:val="both"/>
        <w:rPr>
          <w:b/>
          <w:bCs/>
          <w:color w:val="auto"/>
          <w:sz w:val="32"/>
          <w:szCs w:val="32"/>
        </w:rPr>
      </w:pPr>
    </w:p>
    <w:p w:rsidR="00D83F8E" w:rsidRPr="00F04D0F" w:rsidRDefault="00D83F8E" w:rsidP="00D83F8E">
      <w:pPr>
        <w:pStyle w:val="Default"/>
        <w:jc w:val="both"/>
        <w:rPr>
          <w:bCs/>
          <w:color w:val="auto"/>
          <w:sz w:val="32"/>
          <w:szCs w:val="32"/>
        </w:rPr>
      </w:pPr>
    </w:p>
    <w:p w:rsidR="00167AFB" w:rsidRDefault="00D83F8E" w:rsidP="00D83F8E">
      <w:pPr>
        <w:pStyle w:val="Default"/>
        <w:jc w:val="both"/>
        <w:rPr>
          <w:color w:val="auto"/>
          <w:sz w:val="32"/>
          <w:szCs w:val="32"/>
        </w:rPr>
      </w:pPr>
      <w:r w:rsidRPr="00F04D0F">
        <w:rPr>
          <w:color w:val="auto"/>
          <w:sz w:val="32"/>
          <w:szCs w:val="32"/>
        </w:rPr>
        <w:t>Douze travaux nous ont été déposés pour concourir aux Prix de la Fondation Auschwitz 2015-2016. Ils ont été rédigés par des étudiants et doctorants d’universités et de hautes écoles belges</w:t>
      </w:r>
      <w:r w:rsidR="00167AFB" w:rsidRPr="00F04D0F">
        <w:rPr>
          <w:color w:val="auto"/>
          <w:sz w:val="32"/>
          <w:szCs w:val="32"/>
        </w:rPr>
        <w:t xml:space="preserve"> et étrangères. Nous avons ainsi reçu :</w:t>
      </w:r>
    </w:p>
    <w:p w:rsidR="00F04D0F" w:rsidRPr="00F04D0F" w:rsidRDefault="00F04D0F" w:rsidP="00D83F8E">
      <w:pPr>
        <w:pStyle w:val="Default"/>
        <w:jc w:val="both"/>
        <w:rPr>
          <w:color w:val="auto"/>
          <w:sz w:val="32"/>
          <w:szCs w:val="32"/>
        </w:rPr>
      </w:pPr>
    </w:p>
    <w:p w:rsidR="00167AFB" w:rsidRPr="00F04D0F" w:rsidRDefault="00167AFB" w:rsidP="00167AFB">
      <w:pPr>
        <w:pStyle w:val="Default"/>
        <w:numPr>
          <w:ilvl w:val="0"/>
          <w:numId w:val="3"/>
        </w:numPr>
        <w:jc w:val="both"/>
        <w:rPr>
          <w:color w:val="auto"/>
          <w:sz w:val="32"/>
          <w:szCs w:val="32"/>
        </w:rPr>
      </w:pPr>
      <w:r w:rsidRPr="00F04D0F">
        <w:rPr>
          <w:color w:val="auto"/>
          <w:sz w:val="32"/>
          <w:szCs w:val="32"/>
        </w:rPr>
        <w:t>deux travaux de l’Université Libre de Bruxelles et un de l’</w:t>
      </w:r>
      <w:proofErr w:type="spellStart"/>
      <w:r w:rsidR="005550B8" w:rsidRPr="00F04D0F">
        <w:rPr>
          <w:color w:val="auto"/>
          <w:sz w:val="32"/>
          <w:szCs w:val="32"/>
        </w:rPr>
        <w:t>Universiteit</w:t>
      </w:r>
      <w:proofErr w:type="spellEnd"/>
      <w:r w:rsidR="005550B8" w:rsidRPr="00F04D0F">
        <w:rPr>
          <w:color w:val="auto"/>
          <w:sz w:val="32"/>
          <w:szCs w:val="32"/>
        </w:rPr>
        <w:t xml:space="preserve"> Gent et</w:t>
      </w:r>
      <w:r w:rsidR="00F04D0F">
        <w:rPr>
          <w:color w:val="auto"/>
          <w:sz w:val="32"/>
          <w:szCs w:val="32"/>
        </w:rPr>
        <w:t xml:space="preserve"> de</w:t>
      </w:r>
      <w:r w:rsidRPr="00F04D0F">
        <w:rPr>
          <w:color w:val="auto"/>
          <w:sz w:val="32"/>
          <w:szCs w:val="32"/>
        </w:rPr>
        <w:t xml:space="preserve"> </w:t>
      </w:r>
      <w:r w:rsidR="00B14D52" w:rsidRPr="00F04D0F">
        <w:rPr>
          <w:color w:val="auto"/>
          <w:sz w:val="32"/>
          <w:szCs w:val="32"/>
        </w:rPr>
        <w:t xml:space="preserve">la </w:t>
      </w:r>
      <w:r w:rsidR="00D83F8E" w:rsidRPr="00F04D0F">
        <w:rPr>
          <w:color w:val="auto"/>
          <w:sz w:val="32"/>
          <w:szCs w:val="32"/>
        </w:rPr>
        <w:t>Koninkl</w:t>
      </w:r>
      <w:r w:rsidRPr="00F04D0F">
        <w:rPr>
          <w:color w:val="auto"/>
          <w:sz w:val="32"/>
          <w:szCs w:val="32"/>
        </w:rPr>
        <w:t xml:space="preserve">ijke Militaire </w:t>
      </w:r>
      <w:proofErr w:type="spellStart"/>
      <w:r w:rsidRPr="00F04D0F">
        <w:rPr>
          <w:color w:val="auto"/>
          <w:sz w:val="32"/>
          <w:szCs w:val="32"/>
        </w:rPr>
        <w:t>School</w:t>
      </w:r>
      <w:proofErr w:type="spellEnd"/>
      <w:r w:rsidRPr="00F04D0F">
        <w:rPr>
          <w:color w:val="auto"/>
          <w:sz w:val="32"/>
          <w:szCs w:val="32"/>
        </w:rPr>
        <w:t xml:space="preserve"> (Brussel)</w:t>
      </w:r>
      <w:r w:rsidR="00D83F8E" w:rsidRPr="00F04D0F">
        <w:rPr>
          <w:color w:val="auto"/>
          <w:sz w:val="32"/>
          <w:szCs w:val="32"/>
        </w:rPr>
        <w:t xml:space="preserve"> ; </w:t>
      </w:r>
    </w:p>
    <w:p w:rsidR="00167AFB" w:rsidRPr="00F04D0F" w:rsidRDefault="00167AFB" w:rsidP="00D83F8E">
      <w:pPr>
        <w:pStyle w:val="Default"/>
        <w:numPr>
          <w:ilvl w:val="0"/>
          <w:numId w:val="3"/>
        </w:numPr>
        <w:jc w:val="both"/>
        <w:rPr>
          <w:color w:val="auto"/>
          <w:sz w:val="32"/>
          <w:szCs w:val="32"/>
        </w:rPr>
      </w:pPr>
      <w:r w:rsidRPr="00F04D0F">
        <w:rPr>
          <w:color w:val="auto"/>
          <w:sz w:val="32"/>
          <w:szCs w:val="32"/>
        </w:rPr>
        <w:t xml:space="preserve">un de France </w:t>
      </w:r>
      <w:r w:rsidR="00D83F8E" w:rsidRPr="00F04D0F">
        <w:rPr>
          <w:color w:val="auto"/>
          <w:sz w:val="32"/>
          <w:szCs w:val="32"/>
        </w:rPr>
        <w:t xml:space="preserve">(Université Paris 1 Panthéon-Sorbonne) ; </w:t>
      </w:r>
    </w:p>
    <w:p w:rsidR="00167AFB" w:rsidRPr="00F04D0F" w:rsidRDefault="00167AFB" w:rsidP="00D83F8E">
      <w:pPr>
        <w:pStyle w:val="Default"/>
        <w:numPr>
          <w:ilvl w:val="0"/>
          <w:numId w:val="3"/>
        </w:numPr>
        <w:jc w:val="both"/>
        <w:rPr>
          <w:color w:val="auto"/>
          <w:sz w:val="32"/>
          <w:szCs w:val="32"/>
        </w:rPr>
      </w:pPr>
      <w:r w:rsidRPr="00F04D0F">
        <w:rPr>
          <w:color w:val="auto"/>
          <w:sz w:val="32"/>
          <w:szCs w:val="32"/>
        </w:rPr>
        <w:t xml:space="preserve">cinq d’Italie </w:t>
      </w:r>
      <w:r w:rsidR="00726351" w:rsidRPr="00F04D0F">
        <w:rPr>
          <w:color w:val="auto"/>
          <w:sz w:val="32"/>
          <w:szCs w:val="32"/>
        </w:rPr>
        <w:t xml:space="preserve">(Université de Milan, de Catane, de Trento, de </w:t>
      </w:r>
      <w:proofErr w:type="spellStart"/>
      <w:r w:rsidR="00726351" w:rsidRPr="00F04D0F">
        <w:rPr>
          <w:color w:val="auto"/>
          <w:sz w:val="32"/>
          <w:szCs w:val="32"/>
        </w:rPr>
        <w:t>Cetania</w:t>
      </w:r>
      <w:proofErr w:type="spellEnd"/>
      <w:r w:rsidR="00726351" w:rsidRPr="00F04D0F">
        <w:rPr>
          <w:color w:val="auto"/>
          <w:sz w:val="32"/>
          <w:szCs w:val="32"/>
        </w:rPr>
        <w:t>, de Rome</w:t>
      </w:r>
      <w:r w:rsidR="00D83F8E" w:rsidRPr="00F04D0F">
        <w:rPr>
          <w:color w:val="auto"/>
          <w:sz w:val="32"/>
          <w:szCs w:val="32"/>
        </w:rPr>
        <w:t xml:space="preserve">) ; </w:t>
      </w:r>
    </w:p>
    <w:p w:rsidR="00167AFB" w:rsidRPr="00F04D0F" w:rsidRDefault="00415DC4" w:rsidP="00D83F8E">
      <w:pPr>
        <w:pStyle w:val="Default"/>
        <w:numPr>
          <w:ilvl w:val="0"/>
          <w:numId w:val="3"/>
        </w:numPr>
        <w:jc w:val="both"/>
        <w:rPr>
          <w:color w:val="auto"/>
          <w:sz w:val="32"/>
          <w:szCs w:val="32"/>
        </w:rPr>
      </w:pPr>
      <w:r w:rsidRPr="00F04D0F">
        <w:rPr>
          <w:color w:val="auto"/>
          <w:sz w:val="32"/>
          <w:szCs w:val="32"/>
        </w:rPr>
        <w:t>trois</w:t>
      </w:r>
      <w:r w:rsidR="00167AFB" w:rsidRPr="00F04D0F">
        <w:rPr>
          <w:color w:val="auto"/>
          <w:sz w:val="32"/>
          <w:szCs w:val="32"/>
        </w:rPr>
        <w:t xml:space="preserve"> d’Allemagne </w:t>
      </w:r>
      <w:r w:rsidR="00D83F8E" w:rsidRPr="00F04D0F">
        <w:rPr>
          <w:color w:val="auto"/>
          <w:sz w:val="32"/>
          <w:szCs w:val="32"/>
        </w:rPr>
        <w:t>(</w:t>
      </w:r>
      <w:proofErr w:type="spellStart"/>
      <w:r w:rsidR="00D83F8E" w:rsidRPr="00F04D0F">
        <w:rPr>
          <w:color w:val="auto"/>
          <w:sz w:val="32"/>
          <w:szCs w:val="32"/>
        </w:rPr>
        <w:t>Universität</w:t>
      </w:r>
      <w:proofErr w:type="spellEnd"/>
      <w:r w:rsidR="00D83F8E" w:rsidRPr="00F04D0F">
        <w:rPr>
          <w:color w:val="auto"/>
          <w:sz w:val="32"/>
          <w:szCs w:val="32"/>
        </w:rPr>
        <w:t xml:space="preserve"> Frankfurt </w:t>
      </w:r>
      <w:proofErr w:type="spellStart"/>
      <w:r w:rsidR="00D83F8E" w:rsidRPr="00F04D0F">
        <w:rPr>
          <w:color w:val="auto"/>
          <w:sz w:val="32"/>
          <w:szCs w:val="32"/>
        </w:rPr>
        <w:t>am</w:t>
      </w:r>
      <w:proofErr w:type="spellEnd"/>
      <w:r w:rsidR="00D83F8E" w:rsidRPr="00F04D0F">
        <w:rPr>
          <w:color w:val="auto"/>
          <w:sz w:val="32"/>
          <w:szCs w:val="32"/>
        </w:rPr>
        <w:t xml:space="preserve"> Main, </w:t>
      </w:r>
      <w:r w:rsidR="00167AFB" w:rsidRPr="00F04D0F">
        <w:rPr>
          <w:color w:val="auto"/>
          <w:sz w:val="32"/>
          <w:szCs w:val="32"/>
        </w:rPr>
        <w:t xml:space="preserve">et </w:t>
      </w:r>
      <w:r w:rsidR="00D83F8E" w:rsidRPr="00F04D0F">
        <w:rPr>
          <w:color w:val="auto"/>
          <w:sz w:val="32"/>
          <w:szCs w:val="32"/>
        </w:rPr>
        <w:t xml:space="preserve">Friedrich-Schiller, </w:t>
      </w:r>
      <w:proofErr w:type="spellStart"/>
      <w:r w:rsidR="00D83F8E" w:rsidRPr="00F04D0F">
        <w:rPr>
          <w:color w:val="auto"/>
          <w:sz w:val="32"/>
          <w:szCs w:val="32"/>
        </w:rPr>
        <w:t>Universiteit</w:t>
      </w:r>
      <w:proofErr w:type="spellEnd"/>
      <w:r w:rsidR="00D83F8E" w:rsidRPr="00F04D0F">
        <w:rPr>
          <w:color w:val="auto"/>
          <w:sz w:val="32"/>
          <w:szCs w:val="32"/>
        </w:rPr>
        <w:t xml:space="preserve"> Jena</w:t>
      </w:r>
      <w:r w:rsidRPr="00F04D0F">
        <w:rPr>
          <w:color w:val="auto"/>
          <w:sz w:val="32"/>
          <w:szCs w:val="32"/>
        </w:rPr>
        <w:t>, ainsi qu’un manuscrit</w:t>
      </w:r>
      <w:r w:rsidR="000D3D39" w:rsidRPr="00F04D0F">
        <w:rPr>
          <w:color w:val="auto"/>
          <w:sz w:val="32"/>
          <w:szCs w:val="32"/>
        </w:rPr>
        <w:t>)</w:t>
      </w:r>
      <w:r w:rsidR="00B14D52" w:rsidRPr="00F04D0F">
        <w:rPr>
          <w:color w:val="auto"/>
          <w:sz w:val="32"/>
          <w:szCs w:val="32"/>
        </w:rPr>
        <w:t>.</w:t>
      </w:r>
    </w:p>
    <w:p w:rsidR="00D83F8E" w:rsidRPr="00F04D0F" w:rsidRDefault="00D83F8E" w:rsidP="00D83F8E">
      <w:pPr>
        <w:pStyle w:val="Default"/>
        <w:jc w:val="both"/>
        <w:rPr>
          <w:color w:val="auto"/>
          <w:sz w:val="32"/>
          <w:szCs w:val="32"/>
          <w:lang w:val="de-DE"/>
        </w:rPr>
      </w:pPr>
    </w:p>
    <w:p w:rsidR="00D83F8E" w:rsidRPr="00F04D0F" w:rsidRDefault="00D83F8E" w:rsidP="00D83F8E">
      <w:pPr>
        <w:pStyle w:val="Default"/>
        <w:jc w:val="both"/>
        <w:rPr>
          <w:color w:val="auto"/>
          <w:sz w:val="32"/>
          <w:szCs w:val="32"/>
          <w:lang w:val="nl-BE"/>
        </w:rPr>
      </w:pPr>
      <w:r w:rsidRPr="00F04D0F">
        <w:rPr>
          <w:color w:val="auto"/>
          <w:sz w:val="32"/>
          <w:szCs w:val="32"/>
          <w:lang w:val="nl-BE"/>
        </w:rPr>
        <w:t xml:space="preserve">De wens van de Stichting Auschwitz is de onderzoeksonderwerpen te promoten die openstaan voor vraagstellingen en brede thema’s die, op een globale manier, zowel het heden als het verleden omvatten. </w:t>
      </w:r>
    </w:p>
    <w:p w:rsidR="00D83F8E" w:rsidRPr="00F04D0F" w:rsidRDefault="00D83F8E" w:rsidP="00D83F8E">
      <w:pPr>
        <w:pStyle w:val="Default"/>
        <w:jc w:val="both"/>
        <w:rPr>
          <w:color w:val="auto"/>
          <w:sz w:val="32"/>
          <w:szCs w:val="32"/>
          <w:lang w:val="nl-BE"/>
        </w:rPr>
      </w:pPr>
    </w:p>
    <w:p w:rsidR="00D83F8E" w:rsidRPr="00F04D0F" w:rsidRDefault="00D83F8E" w:rsidP="00D83F8E">
      <w:pPr>
        <w:pStyle w:val="Default"/>
        <w:jc w:val="both"/>
        <w:rPr>
          <w:sz w:val="32"/>
          <w:szCs w:val="32"/>
          <w:lang w:val="nl-NL"/>
        </w:rPr>
      </w:pPr>
      <w:r w:rsidRPr="00F04D0F">
        <w:rPr>
          <w:sz w:val="32"/>
          <w:szCs w:val="32"/>
          <w:lang w:val="nl-NL"/>
        </w:rPr>
        <w:t>Wij hebben h</w:t>
      </w:r>
      <w:r w:rsidR="00726351" w:rsidRPr="00F04D0F">
        <w:rPr>
          <w:sz w:val="32"/>
          <w:szCs w:val="32"/>
          <w:lang w:val="nl-NL"/>
        </w:rPr>
        <w:t>et genoegen en de eer</w:t>
      </w:r>
      <w:r w:rsidRPr="00F04D0F">
        <w:rPr>
          <w:sz w:val="32"/>
          <w:szCs w:val="32"/>
          <w:lang w:val="nl-NL"/>
        </w:rPr>
        <w:t>, deze avond, de “Prijs van de Stichting Auschwitz" (3</w:t>
      </w:r>
      <w:r w:rsidR="00726351" w:rsidRPr="00F04D0F">
        <w:rPr>
          <w:sz w:val="32"/>
          <w:szCs w:val="32"/>
          <w:lang w:val="nl-NL"/>
        </w:rPr>
        <w:t xml:space="preserve"> </w:t>
      </w:r>
      <w:r w:rsidRPr="00F04D0F">
        <w:rPr>
          <w:sz w:val="32"/>
          <w:szCs w:val="32"/>
          <w:lang w:val="nl-NL"/>
        </w:rPr>
        <w:t xml:space="preserve">125 €) aan </w:t>
      </w:r>
      <w:r w:rsidRPr="00F04D0F">
        <w:rPr>
          <w:b/>
          <w:sz w:val="32"/>
          <w:szCs w:val="32"/>
          <w:lang w:val="nl-NL"/>
        </w:rPr>
        <w:t>Mijnheer</w:t>
      </w:r>
      <w:r w:rsidRPr="00F04D0F">
        <w:rPr>
          <w:sz w:val="32"/>
          <w:szCs w:val="32"/>
          <w:lang w:val="nl-NL"/>
        </w:rPr>
        <w:t xml:space="preserve"> </w:t>
      </w:r>
      <w:r w:rsidRPr="00F04D0F">
        <w:rPr>
          <w:b/>
          <w:sz w:val="32"/>
          <w:szCs w:val="32"/>
          <w:lang w:val="nl-NL"/>
        </w:rPr>
        <w:t>Dimitri RODEN</w:t>
      </w:r>
      <w:r w:rsidRPr="00F04D0F">
        <w:rPr>
          <w:sz w:val="32"/>
          <w:szCs w:val="32"/>
          <w:lang w:val="nl-NL"/>
        </w:rPr>
        <w:t xml:space="preserve"> </w:t>
      </w:r>
      <w:r w:rsidR="00726351" w:rsidRPr="00F04D0F">
        <w:rPr>
          <w:sz w:val="32"/>
          <w:szCs w:val="32"/>
          <w:lang w:val="nl-NL"/>
        </w:rPr>
        <w:t xml:space="preserve">te gunnen </w:t>
      </w:r>
      <w:r w:rsidRPr="00F04D0F">
        <w:rPr>
          <w:sz w:val="32"/>
          <w:szCs w:val="32"/>
          <w:lang w:val="nl-NL"/>
        </w:rPr>
        <w:t>voor zijn Doctoraatsproefschrift ingediend aan de Universiteit Gent en de Koninklijke Militaire School (Brussel).</w:t>
      </w:r>
    </w:p>
    <w:p w:rsidR="00D83F8E" w:rsidRPr="00F04D0F" w:rsidRDefault="00D83F8E" w:rsidP="00D83F8E">
      <w:pPr>
        <w:pStyle w:val="Default"/>
        <w:jc w:val="both"/>
        <w:rPr>
          <w:sz w:val="32"/>
          <w:szCs w:val="32"/>
          <w:lang w:val="nl-BE"/>
        </w:rPr>
      </w:pPr>
    </w:p>
    <w:p w:rsidR="00D83F8E" w:rsidRPr="00F04D0F" w:rsidRDefault="00D83F8E" w:rsidP="00D83F8E">
      <w:pPr>
        <w:pStyle w:val="Default"/>
        <w:jc w:val="both"/>
        <w:rPr>
          <w:bCs/>
          <w:color w:val="auto"/>
          <w:sz w:val="32"/>
          <w:szCs w:val="32"/>
        </w:rPr>
      </w:pPr>
      <w:r w:rsidRPr="00F04D0F">
        <w:rPr>
          <w:sz w:val="32"/>
          <w:szCs w:val="32"/>
          <w:lang w:val="fr-BE"/>
        </w:rPr>
        <w:lastRenderedPageBreak/>
        <w:t>Le « </w:t>
      </w:r>
      <w:r w:rsidRPr="00F04D0F">
        <w:rPr>
          <w:bCs/>
          <w:sz w:val="32"/>
          <w:szCs w:val="32"/>
        </w:rPr>
        <w:t xml:space="preserve">Prix Fondation Auschwitz – Jacques </w:t>
      </w:r>
      <w:proofErr w:type="spellStart"/>
      <w:r w:rsidRPr="00F04D0F">
        <w:rPr>
          <w:bCs/>
          <w:sz w:val="32"/>
          <w:szCs w:val="32"/>
        </w:rPr>
        <w:t>Rozenberg</w:t>
      </w:r>
      <w:proofErr w:type="spellEnd"/>
      <w:r w:rsidRPr="00F04D0F">
        <w:rPr>
          <w:sz w:val="32"/>
          <w:szCs w:val="32"/>
        </w:rPr>
        <w:t xml:space="preserve"> </w:t>
      </w:r>
      <w:r w:rsidR="00726351" w:rsidRPr="00F04D0F">
        <w:rPr>
          <w:sz w:val="32"/>
          <w:szCs w:val="32"/>
          <w:lang w:val="fr-BE"/>
        </w:rPr>
        <w:t xml:space="preserve">» (3 </w:t>
      </w:r>
      <w:r w:rsidRPr="00F04D0F">
        <w:rPr>
          <w:sz w:val="32"/>
          <w:szCs w:val="32"/>
          <w:lang w:val="fr-BE"/>
        </w:rPr>
        <w:t xml:space="preserve">125 €) </w:t>
      </w:r>
      <w:r w:rsidRPr="00F04D0F">
        <w:rPr>
          <w:sz w:val="32"/>
          <w:szCs w:val="32"/>
        </w:rPr>
        <w:t xml:space="preserve">a été attribué à </w:t>
      </w:r>
      <w:r w:rsidRPr="00F04D0F">
        <w:rPr>
          <w:b/>
          <w:sz w:val="32"/>
          <w:szCs w:val="32"/>
        </w:rPr>
        <w:t>Madame Laurence SCHRAM</w:t>
      </w:r>
      <w:r w:rsidRPr="00F04D0F">
        <w:rPr>
          <w:sz w:val="32"/>
          <w:szCs w:val="32"/>
        </w:rPr>
        <w:t xml:space="preserve"> pour sa thèse de doctorat déposée à l’Université Libre de Bruxelles.</w:t>
      </w:r>
    </w:p>
    <w:p w:rsidR="00D83F8E" w:rsidRPr="00F04D0F" w:rsidRDefault="00D83F8E" w:rsidP="00D83F8E">
      <w:pPr>
        <w:rPr>
          <w:bCs/>
          <w:sz w:val="32"/>
          <w:szCs w:val="32"/>
        </w:rPr>
      </w:pPr>
    </w:p>
    <w:p w:rsidR="00D83F8E" w:rsidRPr="00F04D0F" w:rsidRDefault="00D83F8E" w:rsidP="00D83F8E">
      <w:pPr>
        <w:rPr>
          <w:bCs/>
          <w:sz w:val="32"/>
          <w:szCs w:val="32"/>
        </w:rPr>
      </w:pPr>
      <w:r w:rsidRPr="00F04D0F">
        <w:rPr>
          <w:bCs/>
          <w:sz w:val="32"/>
          <w:szCs w:val="32"/>
        </w:rPr>
        <w:t>Les lauréats vous présenteront dans quelques instants leurs travaux en détail.</w:t>
      </w:r>
    </w:p>
    <w:p w:rsidR="00D83F8E" w:rsidRPr="00F04D0F" w:rsidRDefault="00D83F8E" w:rsidP="00D83F8E">
      <w:pPr>
        <w:rPr>
          <w:sz w:val="32"/>
          <w:szCs w:val="32"/>
        </w:rPr>
      </w:pPr>
    </w:p>
    <w:p w:rsidR="009B0024" w:rsidRDefault="009B0024" w:rsidP="00D83F8E">
      <w:pPr>
        <w:rPr>
          <w:sz w:val="32"/>
          <w:szCs w:val="32"/>
        </w:rPr>
      </w:pPr>
      <w:r w:rsidRPr="00F04D0F">
        <w:rPr>
          <w:sz w:val="32"/>
          <w:szCs w:val="32"/>
        </w:rPr>
        <w:t>La Fondation Auschwitz attribue également chaque année une</w:t>
      </w:r>
      <w:r w:rsidR="00D83F8E" w:rsidRPr="00F04D0F">
        <w:rPr>
          <w:sz w:val="32"/>
          <w:szCs w:val="32"/>
        </w:rPr>
        <w:t xml:space="preserve"> Bourse de </w:t>
      </w:r>
      <w:r w:rsidRPr="00F04D0F">
        <w:rPr>
          <w:sz w:val="32"/>
          <w:szCs w:val="32"/>
        </w:rPr>
        <w:t>recherche. N</w:t>
      </w:r>
      <w:r w:rsidR="00D83F8E" w:rsidRPr="00F04D0F">
        <w:rPr>
          <w:sz w:val="32"/>
          <w:szCs w:val="32"/>
        </w:rPr>
        <w:t xml:space="preserve">ous avons reçu 8 </w:t>
      </w:r>
      <w:r w:rsidRPr="00F04D0F">
        <w:rPr>
          <w:sz w:val="32"/>
          <w:szCs w:val="32"/>
        </w:rPr>
        <w:t xml:space="preserve">propositions </w:t>
      </w:r>
      <w:r w:rsidR="00D83F8E" w:rsidRPr="00F04D0F">
        <w:rPr>
          <w:sz w:val="32"/>
          <w:szCs w:val="32"/>
        </w:rPr>
        <w:t xml:space="preserve">d’étude : </w:t>
      </w:r>
    </w:p>
    <w:p w:rsidR="00F04D0F" w:rsidRPr="00F04D0F" w:rsidRDefault="00F04D0F" w:rsidP="00D83F8E">
      <w:pPr>
        <w:rPr>
          <w:sz w:val="32"/>
          <w:szCs w:val="32"/>
        </w:rPr>
      </w:pPr>
    </w:p>
    <w:p w:rsidR="009B0024" w:rsidRPr="00F04D0F" w:rsidRDefault="009B0024" w:rsidP="009B0024">
      <w:pPr>
        <w:pStyle w:val="Paragraphedeliste"/>
        <w:numPr>
          <w:ilvl w:val="0"/>
          <w:numId w:val="3"/>
        </w:numPr>
        <w:rPr>
          <w:rFonts w:ascii="Times New Roman" w:hAnsi="Times New Roman"/>
          <w:sz w:val="32"/>
          <w:szCs w:val="32"/>
        </w:rPr>
      </w:pPr>
      <w:r w:rsidRPr="00F04D0F">
        <w:rPr>
          <w:rFonts w:ascii="Times New Roman" w:hAnsi="Times New Roman"/>
          <w:sz w:val="32"/>
          <w:szCs w:val="32"/>
        </w:rPr>
        <w:t>5</w:t>
      </w:r>
      <w:r w:rsidR="00D83F8E" w:rsidRPr="00F04D0F">
        <w:rPr>
          <w:rFonts w:ascii="Times New Roman" w:hAnsi="Times New Roman"/>
          <w:sz w:val="32"/>
          <w:szCs w:val="32"/>
        </w:rPr>
        <w:t xml:space="preserve"> </w:t>
      </w:r>
      <w:r w:rsidRPr="00F04D0F">
        <w:rPr>
          <w:rFonts w:ascii="Times New Roman" w:hAnsi="Times New Roman"/>
          <w:sz w:val="32"/>
          <w:szCs w:val="32"/>
        </w:rPr>
        <w:t xml:space="preserve">projets </w:t>
      </w:r>
      <w:r w:rsidR="00D83F8E" w:rsidRPr="00F04D0F">
        <w:rPr>
          <w:rFonts w:ascii="Times New Roman" w:hAnsi="Times New Roman"/>
          <w:sz w:val="32"/>
          <w:szCs w:val="32"/>
        </w:rPr>
        <w:t>dans le cadre de doctorats (1 de Belgique, 2 de France</w:t>
      </w:r>
      <w:r w:rsidRPr="00F04D0F">
        <w:rPr>
          <w:rFonts w:ascii="Times New Roman" w:hAnsi="Times New Roman"/>
          <w:sz w:val="32"/>
          <w:szCs w:val="32"/>
        </w:rPr>
        <w:t>, 1 d’Allemagne, 1 d’Autriche) ;</w:t>
      </w:r>
    </w:p>
    <w:p w:rsidR="009B0024" w:rsidRPr="00F04D0F" w:rsidRDefault="00D83F8E" w:rsidP="009B0024">
      <w:pPr>
        <w:pStyle w:val="Paragraphedeliste"/>
        <w:numPr>
          <w:ilvl w:val="0"/>
          <w:numId w:val="3"/>
        </w:numPr>
        <w:rPr>
          <w:rFonts w:ascii="Times New Roman" w:hAnsi="Times New Roman"/>
          <w:sz w:val="32"/>
          <w:szCs w:val="32"/>
        </w:rPr>
      </w:pPr>
      <w:r w:rsidRPr="00F04D0F">
        <w:rPr>
          <w:rFonts w:ascii="Times New Roman" w:hAnsi="Times New Roman"/>
          <w:sz w:val="32"/>
          <w:szCs w:val="32"/>
        </w:rPr>
        <w:t>1 p</w:t>
      </w:r>
      <w:r w:rsidR="009B0024" w:rsidRPr="00F04D0F">
        <w:rPr>
          <w:rFonts w:ascii="Times New Roman" w:hAnsi="Times New Roman"/>
          <w:sz w:val="32"/>
          <w:szCs w:val="32"/>
        </w:rPr>
        <w:t>rojet de Masters (de Belgique) ;</w:t>
      </w:r>
    </w:p>
    <w:p w:rsidR="009B0024" w:rsidRPr="00F04D0F" w:rsidRDefault="009B0024" w:rsidP="009B0024">
      <w:pPr>
        <w:pStyle w:val="Paragraphedeliste"/>
        <w:numPr>
          <w:ilvl w:val="0"/>
          <w:numId w:val="3"/>
        </w:numPr>
        <w:rPr>
          <w:rFonts w:ascii="Times New Roman" w:hAnsi="Times New Roman"/>
          <w:sz w:val="32"/>
          <w:szCs w:val="32"/>
        </w:rPr>
      </w:pPr>
      <w:r w:rsidRPr="00F04D0F">
        <w:rPr>
          <w:rFonts w:ascii="Times New Roman" w:hAnsi="Times New Roman"/>
          <w:sz w:val="32"/>
          <w:szCs w:val="32"/>
        </w:rPr>
        <w:t>1</w:t>
      </w:r>
      <w:r w:rsidR="00D83F8E" w:rsidRPr="00F04D0F">
        <w:rPr>
          <w:rFonts w:ascii="Times New Roman" w:hAnsi="Times New Roman"/>
          <w:sz w:val="32"/>
          <w:szCs w:val="32"/>
        </w:rPr>
        <w:t xml:space="preserve"> projet de pièce de théâtre (de Belgique) </w:t>
      </w:r>
    </w:p>
    <w:p w:rsidR="00D83F8E" w:rsidRPr="00F04D0F" w:rsidRDefault="00D83F8E" w:rsidP="009B0024">
      <w:pPr>
        <w:pStyle w:val="Paragraphedeliste"/>
        <w:numPr>
          <w:ilvl w:val="0"/>
          <w:numId w:val="3"/>
        </w:numPr>
        <w:rPr>
          <w:rFonts w:ascii="Times New Roman" w:hAnsi="Times New Roman"/>
          <w:sz w:val="32"/>
          <w:szCs w:val="32"/>
        </w:rPr>
      </w:pPr>
      <w:r w:rsidRPr="00F04D0F">
        <w:rPr>
          <w:rFonts w:ascii="Times New Roman" w:hAnsi="Times New Roman"/>
          <w:sz w:val="32"/>
          <w:szCs w:val="32"/>
        </w:rPr>
        <w:t xml:space="preserve">ainsi </w:t>
      </w:r>
      <w:r w:rsidR="009B0024" w:rsidRPr="00F04D0F">
        <w:rPr>
          <w:rFonts w:ascii="Times New Roman" w:hAnsi="Times New Roman"/>
          <w:sz w:val="32"/>
          <w:szCs w:val="32"/>
        </w:rPr>
        <w:t>qu’1</w:t>
      </w:r>
      <w:r w:rsidRPr="00F04D0F">
        <w:rPr>
          <w:rFonts w:ascii="Times New Roman" w:hAnsi="Times New Roman"/>
          <w:sz w:val="32"/>
          <w:szCs w:val="32"/>
        </w:rPr>
        <w:t xml:space="preserve"> projet</w:t>
      </w:r>
      <w:r w:rsidR="009B0024" w:rsidRPr="00F04D0F">
        <w:rPr>
          <w:rFonts w:ascii="Times New Roman" w:hAnsi="Times New Roman"/>
          <w:sz w:val="32"/>
          <w:szCs w:val="32"/>
        </w:rPr>
        <w:t xml:space="preserve"> de recherche</w:t>
      </w:r>
      <w:r w:rsidRPr="00F04D0F">
        <w:rPr>
          <w:rFonts w:ascii="Times New Roman" w:hAnsi="Times New Roman"/>
          <w:sz w:val="32"/>
          <w:szCs w:val="32"/>
        </w:rPr>
        <w:t xml:space="preserve"> indépendant</w:t>
      </w:r>
      <w:r w:rsidR="009B0024" w:rsidRPr="00F04D0F">
        <w:rPr>
          <w:rFonts w:ascii="Times New Roman" w:hAnsi="Times New Roman"/>
          <w:sz w:val="32"/>
          <w:szCs w:val="32"/>
        </w:rPr>
        <w:t xml:space="preserve"> </w:t>
      </w:r>
      <w:r w:rsidRPr="00F04D0F">
        <w:rPr>
          <w:rFonts w:ascii="Times New Roman" w:hAnsi="Times New Roman"/>
          <w:sz w:val="32"/>
          <w:szCs w:val="32"/>
        </w:rPr>
        <w:t>(de France).</w:t>
      </w:r>
    </w:p>
    <w:p w:rsidR="00D83F8E" w:rsidRPr="00F04D0F" w:rsidRDefault="00D83F8E" w:rsidP="00D83F8E">
      <w:pPr>
        <w:rPr>
          <w:bCs/>
          <w:sz w:val="32"/>
          <w:szCs w:val="32"/>
        </w:rPr>
      </w:pPr>
    </w:p>
    <w:p w:rsidR="00D83F8E" w:rsidRPr="00F04D0F" w:rsidRDefault="00D83F8E" w:rsidP="00D83F8E">
      <w:pPr>
        <w:pStyle w:val="Default"/>
        <w:jc w:val="both"/>
        <w:rPr>
          <w:sz w:val="32"/>
          <w:szCs w:val="32"/>
          <w:lang w:val="fr-BE"/>
        </w:rPr>
      </w:pPr>
      <w:r w:rsidRPr="00F04D0F">
        <w:rPr>
          <w:sz w:val="32"/>
          <w:szCs w:val="32"/>
        </w:rPr>
        <w:t>La Bourse de recherc</w:t>
      </w:r>
      <w:r w:rsidR="00726351" w:rsidRPr="00F04D0F">
        <w:rPr>
          <w:sz w:val="32"/>
          <w:szCs w:val="32"/>
        </w:rPr>
        <w:t xml:space="preserve">he de la Fondation Auschwitz (3 </w:t>
      </w:r>
      <w:r w:rsidRPr="00F04D0F">
        <w:rPr>
          <w:sz w:val="32"/>
          <w:szCs w:val="32"/>
        </w:rPr>
        <w:t xml:space="preserve">125 €) a été attribuée à Madame </w:t>
      </w:r>
      <w:r w:rsidRPr="00F04D0F">
        <w:rPr>
          <w:b/>
          <w:sz w:val="32"/>
          <w:szCs w:val="32"/>
        </w:rPr>
        <w:t>Christina SEEWALD-JUHÁSZ</w:t>
      </w:r>
      <w:r w:rsidRPr="00F04D0F">
        <w:rPr>
          <w:sz w:val="32"/>
          <w:szCs w:val="32"/>
        </w:rPr>
        <w:t xml:space="preserve"> pour son projet intitulé </w:t>
      </w:r>
      <w:r w:rsidRPr="00F04D0F">
        <w:rPr>
          <w:bCs/>
          <w:iCs/>
          <w:sz w:val="32"/>
          <w:szCs w:val="32"/>
        </w:rPr>
        <w:t>« Auschwitz-Überlebende: Sprachblockaden im juristischen und erinnerungstextlichen Diskurs ».</w:t>
      </w:r>
      <w:r w:rsidRPr="00F04D0F">
        <w:rPr>
          <w:sz w:val="32"/>
          <w:szCs w:val="32"/>
        </w:rPr>
        <w:t xml:space="preserve">  </w:t>
      </w:r>
      <w:r w:rsidRPr="00F04D0F">
        <w:rPr>
          <w:bCs/>
          <w:iCs/>
          <w:sz w:val="32"/>
          <w:szCs w:val="32"/>
        </w:rPr>
        <w:t xml:space="preserve"> Il s’agit d’un projet de thèse de Doctorat </w:t>
      </w:r>
      <w:r w:rsidRPr="00F04D0F">
        <w:rPr>
          <w:sz w:val="32"/>
          <w:szCs w:val="32"/>
          <w:lang w:val="fr-BE"/>
        </w:rPr>
        <w:t>déposé à l’Université de Salzburg</w:t>
      </w:r>
      <w:r w:rsidR="009B0024" w:rsidRPr="00F04D0F">
        <w:rPr>
          <w:sz w:val="32"/>
          <w:szCs w:val="32"/>
          <w:lang w:val="fr-BE"/>
        </w:rPr>
        <w:t xml:space="preserve"> (Autriche)</w:t>
      </w:r>
      <w:r w:rsidRPr="00F04D0F">
        <w:rPr>
          <w:sz w:val="32"/>
          <w:szCs w:val="32"/>
          <w:lang w:val="fr-BE"/>
        </w:rPr>
        <w:t>.</w:t>
      </w:r>
    </w:p>
    <w:p w:rsidR="00726351" w:rsidRPr="00F04D0F" w:rsidRDefault="00726351" w:rsidP="00D83F8E">
      <w:pPr>
        <w:pStyle w:val="Default"/>
        <w:jc w:val="both"/>
        <w:rPr>
          <w:sz w:val="32"/>
          <w:szCs w:val="32"/>
          <w:lang w:val="fr-BE"/>
        </w:rPr>
      </w:pPr>
    </w:p>
    <w:p w:rsidR="00726351" w:rsidRPr="00F04D0F" w:rsidRDefault="00726351" w:rsidP="00D83F8E">
      <w:pPr>
        <w:pStyle w:val="Default"/>
        <w:jc w:val="both"/>
        <w:rPr>
          <w:sz w:val="32"/>
          <w:szCs w:val="32"/>
          <w:lang w:val="nl-BE"/>
        </w:rPr>
      </w:pPr>
      <w:r w:rsidRPr="00F04D0F">
        <w:rPr>
          <w:sz w:val="32"/>
          <w:szCs w:val="32"/>
          <w:lang w:val="nl-BE"/>
        </w:rPr>
        <w:t xml:space="preserve">Dit </w:t>
      </w:r>
      <w:r w:rsidR="00F04D0F" w:rsidRPr="00F04D0F">
        <w:rPr>
          <w:sz w:val="32"/>
          <w:szCs w:val="32"/>
          <w:lang w:val="nl-BE"/>
        </w:rPr>
        <w:t>trans disciplinaire</w:t>
      </w:r>
      <w:r w:rsidRPr="00F04D0F">
        <w:rPr>
          <w:sz w:val="32"/>
          <w:szCs w:val="32"/>
          <w:lang w:val="nl-BE"/>
        </w:rPr>
        <w:t xml:space="preserve"> project mengt recht, literatuur en cultuurwetenschap. Het laat toe in de diepte in te gaan op de getuigenissen van overlevenden die voor gerechtshoven moesten getuigen en wat tot markante stiltes in hun opgenomen of geschreven getuigenis leidde. De studie zal in het bijzonder ingaan op het proces van Auschwitz</w:t>
      </w:r>
      <w:r w:rsidR="00F04D0F" w:rsidRPr="00F04D0F">
        <w:rPr>
          <w:sz w:val="32"/>
          <w:szCs w:val="32"/>
          <w:lang w:val="nl-BE"/>
        </w:rPr>
        <w:t xml:space="preserve"> en op de getuigenissen van Duitse, Oostenrijkse en Franse overlevenden. </w:t>
      </w:r>
    </w:p>
    <w:p w:rsidR="00D83F8E" w:rsidRPr="00F04D0F" w:rsidRDefault="00D83F8E" w:rsidP="00D83F8E">
      <w:pPr>
        <w:pStyle w:val="Default"/>
        <w:jc w:val="both"/>
        <w:rPr>
          <w:color w:val="222222"/>
          <w:sz w:val="32"/>
          <w:szCs w:val="32"/>
          <w:shd w:val="clear" w:color="auto" w:fill="FFFFFF"/>
          <w:lang w:val="nl-BE"/>
        </w:rPr>
      </w:pPr>
    </w:p>
    <w:p w:rsidR="00D83F8E" w:rsidRPr="009764E0" w:rsidRDefault="00D83F8E" w:rsidP="00D83F8E">
      <w:pPr>
        <w:spacing w:before="100" w:beforeAutospacing="1" w:after="100" w:afterAutospacing="1"/>
        <w:rPr>
          <w:sz w:val="32"/>
          <w:szCs w:val="32"/>
          <w:lang w:val="nl-BE"/>
        </w:rPr>
      </w:pPr>
      <w:r w:rsidRPr="009764E0">
        <w:rPr>
          <w:sz w:val="32"/>
          <w:szCs w:val="32"/>
          <w:lang w:val="nl-BE"/>
        </w:rPr>
        <w:t xml:space="preserve">Je </w:t>
      </w:r>
      <w:proofErr w:type="spellStart"/>
      <w:r w:rsidRPr="009764E0">
        <w:rPr>
          <w:sz w:val="32"/>
          <w:szCs w:val="32"/>
          <w:lang w:val="nl-BE"/>
        </w:rPr>
        <w:t>vou</w:t>
      </w:r>
      <w:r w:rsidR="009764E0" w:rsidRPr="009764E0">
        <w:rPr>
          <w:sz w:val="32"/>
          <w:szCs w:val="32"/>
          <w:lang w:val="nl-BE"/>
        </w:rPr>
        <w:t>s</w:t>
      </w:r>
      <w:proofErr w:type="spellEnd"/>
      <w:r w:rsidR="009764E0" w:rsidRPr="009764E0">
        <w:rPr>
          <w:sz w:val="32"/>
          <w:szCs w:val="32"/>
          <w:lang w:val="nl-BE"/>
        </w:rPr>
        <w:t xml:space="preserve"> </w:t>
      </w:r>
      <w:proofErr w:type="spellStart"/>
      <w:r w:rsidR="009764E0" w:rsidRPr="009764E0">
        <w:rPr>
          <w:sz w:val="32"/>
          <w:szCs w:val="32"/>
          <w:lang w:val="nl-BE"/>
        </w:rPr>
        <w:t>remercie</w:t>
      </w:r>
      <w:proofErr w:type="spellEnd"/>
      <w:r w:rsidR="009764E0" w:rsidRPr="009764E0">
        <w:rPr>
          <w:sz w:val="32"/>
          <w:szCs w:val="32"/>
          <w:lang w:val="nl-BE"/>
        </w:rPr>
        <w:t xml:space="preserve"> pour </w:t>
      </w:r>
      <w:proofErr w:type="spellStart"/>
      <w:r w:rsidR="009764E0" w:rsidRPr="009764E0">
        <w:rPr>
          <w:sz w:val="32"/>
          <w:szCs w:val="32"/>
          <w:lang w:val="nl-BE"/>
        </w:rPr>
        <w:t>votre</w:t>
      </w:r>
      <w:proofErr w:type="spellEnd"/>
      <w:r w:rsidR="009764E0" w:rsidRPr="009764E0">
        <w:rPr>
          <w:sz w:val="32"/>
          <w:szCs w:val="32"/>
          <w:lang w:val="nl-BE"/>
        </w:rPr>
        <w:t xml:space="preserve"> attention / Ik dank u voor uw aandacht</w:t>
      </w:r>
    </w:p>
    <w:p w:rsidR="00D83F8E" w:rsidRPr="009764E0" w:rsidRDefault="00D83F8E" w:rsidP="00D60509">
      <w:pPr>
        <w:pStyle w:val="Default"/>
        <w:jc w:val="both"/>
        <w:rPr>
          <w:bCs/>
          <w:color w:val="auto"/>
          <w:sz w:val="32"/>
          <w:szCs w:val="32"/>
          <w:lang w:val="nl-BE"/>
        </w:rPr>
      </w:pPr>
    </w:p>
    <w:p w:rsidR="00D83F8E" w:rsidRPr="009764E0" w:rsidRDefault="00D83F8E" w:rsidP="00D60509">
      <w:pPr>
        <w:pStyle w:val="Default"/>
        <w:jc w:val="both"/>
        <w:rPr>
          <w:bCs/>
          <w:color w:val="auto"/>
          <w:sz w:val="32"/>
          <w:szCs w:val="32"/>
          <w:lang w:val="nl-BE"/>
        </w:rPr>
      </w:pPr>
    </w:p>
    <w:p w:rsidR="00D83F8E" w:rsidRPr="009764E0" w:rsidRDefault="00D83F8E" w:rsidP="00D60509">
      <w:pPr>
        <w:pStyle w:val="Default"/>
        <w:jc w:val="both"/>
        <w:rPr>
          <w:bCs/>
          <w:color w:val="auto"/>
          <w:sz w:val="32"/>
          <w:szCs w:val="32"/>
          <w:lang w:val="nl-BE"/>
        </w:rPr>
      </w:pPr>
    </w:p>
    <w:p w:rsidR="00280AF7" w:rsidRPr="009764E0" w:rsidRDefault="00280AF7" w:rsidP="00E50600">
      <w:pPr>
        <w:spacing w:before="100" w:beforeAutospacing="1" w:after="100" w:afterAutospacing="1"/>
        <w:rPr>
          <w:sz w:val="32"/>
          <w:szCs w:val="32"/>
          <w:lang w:val="nl-BE"/>
        </w:rPr>
      </w:pPr>
      <w:bookmarkStart w:id="0" w:name="_GoBack"/>
      <w:bookmarkEnd w:id="0"/>
    </w:p>
    <w:sectPr w:rsidR="00280AF7" w:rsidRPr="009764E0" w:rsidSect="0028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778D"/>
    <w:multiLevelType w:val="hybridMultilevel"/>
    <w:tmpl w:val="94AE6BE2"/>
    <w:lvl w:ilvl="0" w:tplc="BD1A3146">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D712CA"/>
    <w:multiLevelType w:val="multilevel"/>
    <w:tmpl w:val="1562D10A"/>
    <w:lvl w:ilvl="0">
      <w:start w:val="1"/>
      <w:numFmt w:val="bullet"/>
      <w:lvlText w:val=""/>
      <w:lvlJc w:val="left"/>
      <w:pPr>
        <w:tabs>
          <w:tab w:val="num" w:pos="720"/>
        </w:tabs>
        <w:ind w:left="720" w:hanging="360"/>
      </w:pPr>
      <w:rPr>
        <w:rFonts w:ascii="Symbol" w:hAnsi="Symbol" w:hint="default"/>
        <w:sz w:val="20"/>
      </w:rPr>
    </w:lvl>
    <w:lvl w:ilvl="1">
      <w:start w:val="104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67FEA"/>
    <w:multiLevelType w:val="hybridMultilevel"/>
    <w:tmpl w:val="962CB396"/>
    <w:lvl w:ilvl="0" w:tplc="5CCC50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09"/>
    <w:rsid w:val="00012F6A"/>
    <w:rsid w:val="00027DE9"/>
    <w:rsid w:val="000D3D39"/>
    <w:rsid w:val="000F053E"/>
    <w:rsid w:val="00117567"/>
    <w:rsid w:val="00137994"/>
    <w:rsid w:val="00146D39"/>
    <w:rsid w:val="00162995"/>
    <w:rsid w:val="00167AFB"/>
    <w:rsid w:val="00172E0D"/>
    <w:rsid w:val="00186627"/>
    <w:rsid w:val="001A52B4"/>
    <w:rsid w:val="001B1F66"/>
    <w:rsid w:val="001E4C6D"/>
    <w:rsid w:val="001E5BD5"/>
    <w:rsid w:val="001F190E"/>
    <w:rsid w:val="002330F0"/>
    <w:rsid w:val="00271F7B"/>
    <w:rsid w:val="00280AF7"/>
    <w:rsid w:val="00290440"/>
    <w:rsid w:val="0030678B"/>
    <w:rsid w:val="00310179"/>
    <w:rsid w:val="003572A7"/>
    <w:rsid w:val="00362179"/>
    <w:rsid w:val="003A3F31"/>
    <w:rsid w:val="003B71AF"/>
    <w:rsid w:val="003C1C16"/>
    <w:rsid w:val="003C498A"/>
    <w:rsid w:val="004017DA"/>
    <w:rsid w:val="00405C42"/>
    <w:rsid w:val="00415DC4"/>
    <w:rsid w:val="00451D52"/>
    <w:rsid w:val="004D09CA"/>
    <w:rsid w:val="00500645"/>
    <w:rsid w:val="005550B8"/>
    <w:rsid w:val="00597960"/>
    <w:rsid w:val="005A11BB"/>
    <w:rsid w:val="005A6BDE"/>
    <w:rsid w:val="005E2612"/>
    <w:rsid w:val="005F101A"/>
    <w:rsid w:val="005F3E2D"/>
    <w:rsid w:val="006316B5"/>
    <w:rsid w:val="00645768"/>
    <w:rsid w:val="006B5A00"/>
    <w:rsid w:val="006E05BB"/>
    <w:rsid w:val="00726351"/>
    <w:rsid w:val="007A5720"/>
    <w:rsid w:val="007D0575"/>
    <w:rsid w:val="007E2CF8"/>
    <w:rsid w:val="007F32D4"/>
    <w:rsid w:val="00807F0E"/>
    <w:rsid w:val="00813E57"/>
    <w:rsid w:val="0085742D"/>
    <w:rsid w:val="00891D31"/>
    <w:rsid w:val="008A28D6"/>
    <w:rsid w:val="008C07EA"/>
    <w:rsid w:val="008E17CE"/>
    <w:rsid w:val="009764E0"/>
    <w:rsid w:val="00976FAF"/>
    <w:rsid w:val="009B0024"/>
    <w:rsid w:val="009B7E98"/>
    <w:rsid w:val="009D378C"/>
    <w:rsid w:val="00A03C4D"/>
    <w:rsid w:val="00A10B0C"/>
    <w:rsid w:val="00A22B65"/>
    <w:rsid w:val="00A4084E"/>
    <w:rsid w:val="00A64A10"/>
    <w:rsid w:val="00A77C06"/>
    <w:rsid w:val="00B14D52"/>
    <w:rsid w:val="00B20B6D"/>
    <w:rsid w:val="00B55DE5"/>
    <w:rsid w:val="00B57BA1"/>
    <w:rsid w:val="00B72BA9"/>
    <w:rsid w:val="00B824C8"/>
    <w:rsid w:val="00BD3674"/>
    <w:rsid w:val="00C2140A"/>
    <w:rsid w:val="00C30629"/>
    <w:rsid w:val="00C337AA"/>
    <w:rsid w:val="00C44EA1"/>
    <w:rsid w:val="00CA592C"/>
    <w:rsid w:val="00CB4CA4"/>
    <w:rsid w:val="00CB4FCE"/>
    <w:rsid w:val="00D17FC1"/>
    <w:rsid w:val="00D27EAB"/>
    <w:rsid w:val="00D45C95"/>
    <w:rsid w:val="00D60509"/>
    <w:rsid w:val="00D70B34"/>
    <w:rsid w:val="00D83F8E"/>
    <w:rsid w:val="00DE700F"/>
    <w:rsid w:val="00DF0A94"/>
    <w:rsid w:val="00E06941"/>
    <w:rsid w:val="00E31588"/>
    <w:rsid w:val="00E50600"/>
    <w:rsid w:val="00E61DF4"/>
    <w:rsid w:val="00E9288E"/>
    <w:rsid w:val="00EF4B5D"/>
    <w:rsid w:val="00F04D0F"/>
    <w:rsid w:val="00F2226C"/>
    <w:rsid w:val="00F870FE"/>
    <w:rsid w:val="00F90380"/>
    <w:rsid w:val="00FF3C67"/>
    <w:rsid w:val="00FF5A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0B6DA-645C-4F9B-B53D-B30E530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09"/>
    <w:pPr>
      <w:spacing w:after="0" w:line="240" w:lineRule="auto"/>
      <w:jc w:val="both"/>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0509"/>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customStyle="1" w:styleId="hps">
    <w:name w:val="hps"/>
    <w:basedOn w:val="Policepardfaut"/>
    <w:rsid w:val="00D60509"/>
  </w:style>
  <w:style w:type="character" w:customStyle="1" w:styleId="shorttext">
    <w:name w:val="short_text"/>
    <w:rsid w:val="00D60509"/>
  </w:style>
  <w:style w:type="character" w:styleId="lev">
    <w:name w:val="Strong"/>
    <w:basedOn w:val="Policepardfaut"/>
    <w:uiPriority w:val="22"/>
    <w:qFormat/>
    <w:rsid w:val="00117567"/>
    <w:rPr>
      <w:b/>
      <w:bCs/>
    </w:rPr>
  </w:style>
  <w:style w:type="paragraph" w:styleId="Corpsdetexte">
    <w:name w:val="Body Text"/>
    <w:basedOn w:val="Normal"/>
    <w:link w:val="CorpsdetexteCar"/>
    <w:rsid w:val="00645768"/>
    <w:pPr>
      <w:suppressAutoHyphens/>
    </w:pPr>
    <w:rPr>
      <w:lang w:eastAsia="ar-SA"/>
    </w:rPr>
  </w:style>
  <w:style w:type="character" w:customStyle="1" w:styleId="CorpsdetexteCar">
    <w:name w:val="Corps de texte Car"/>
    <w:basedOn w:val="Policepardfaut"/>
    <w:link w:val="Corpsdetexte"/>
    <w:rsid w:val="00645768"/>
    <w:rPr>
      <w:rFonts w:ascii="Times New Roman" w:eastAsia="Times New Roman" w:hAnsi="Times New Roman" w:cs="Times New Roman"/>
      <w:sz w:val="24"/>
      <w:szCs w:val="24"/>
      <w:lang w:val="fr-FR" w:eastAsia="ar-SA"/>
    </w:rPr>
  </w:style>
  <w:style w:type="paragraph" w:styleId="Paragraphedeliste">
    <w:name w:val="List Paragraph"/>
    <w:basedOn w:val="Normal"/>
    <w:uiPriority w:val="34"/>
    <w:qFormat/>
    <w:rsid w:val="00B55DE5"/>
    <w:pPr>
      <w:ind w:left="720" w:hanging="357"/>
      <w:contextualSpacing/>
    </w:pPr>
    <w:rPr>
      <w:rFonts w:ascii="Calibri" w:eastAsia="Calibri" w:hAnsi="Calibri"/>
      <w:sz w:val="22"/>
      <w:szCs w:val="22"/>
      <w:lang w:val="fr-BE" w:eastAsia="en-US"/>
    </w:rPr>
  </w:style>
  <w:style w:type="character" w:styleId="Accentuation">
    <w:name w:val="Emphasis"/>
    <w:basedOn w:val="Policepardfaut"/>
    <w:uiPriority w:val="20"/>
    <w:qFormat/>
    <w:rsid w:val="00B55DE5"/>
    <w:rPr>
      <w:i/>
      <w:iCs/>
    </w:rPr>
  </w:style>
  <w:style w:type="character" w:customStyle="1" w:styleId="st">
    <w:name w:val="st"/>
    <w:basedOn w:val="Policepardfaut"/>
    <w:rsid w:val="00B55DE5"/>
  </w:style>
  <w:style w:type="paragraph" w:styleId="Textedebulles">
    <w:name w:val="Balloon Text"/>
    <w:basedOn w:val="Normal"/>
    <w:link w:val="TextedebullesCar"/>
    <w:uiPriority w:val="99"/>
    <w:semiHidden/>
    <w:unhideWhenUsed/>
    <w:rsid w:val="0030678B"/>
    <w:rPr>
      <w:rFonts w:ascii="Tahoma" w:hAnsi="Tahoma" w:cs="Tahoma"/>
      <w:sz w:val="16"/>
      <w:szCs w:val="16"/>
    </w:rPr>
  </w:style>
  <w:style w:type="character" w:customStyle="1" w:styleId="TextedebullesCar">
    <w:name w:val="Texte de bulles Car"/>
    <w:basedOn w:val="Policepardfaut"/>
    <w:link w:val="Textedebulles"/>
    <w:uiPriority w:val="99"/>
    <w:semiHidden/>
    <w:rsid w:val="0030678B"/>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6508">
      <w:bodyDiv w:val="1"/>
      <w:marLeft w:val="0"/>
      <w:marRight w:val="0"/>
      <w:marTop w:val="0"/>
      <w:marBottom w:val="0"/>
      <w:divBdr>
        <w:top w:val="none" w:sz="0" w:space="0" w:color="auto"/>
        <w:left w:val="none" w:sz="0" w:space="0" w:color="auto"/>
        <w:bottom w:val="none" w:sz="0" w:space="0" w:color="auto"/>
        <w:right w:val="none" w:sz="0" w:space="0" w:color="auto"/>
      </w:divBdr>
    </w:div>
    <w:div w:id="1932472702">
      <w:bodyDiv w:val="1"/>
      <w:marLeft w:val="0"/>
      <w:marRight w:val="0"/>
      <w:marTop w:val="0"/>
      <w:marBottom w:val="0"/>
      <w:divBdr>
        <w:top w:val="none" w:sz="0" w:space="0" w:color="auto"/>
        <w:left w:val="none" w:sz="0" w:space="0" w:color="auto"/>
        <w:bottom w:val="none" w:sz="0" w:space="0" w:color="auto"/>
        <w:right w:val="none" w:sz="0" w:space="0" w:color="auto"/>
      </w:divBdr>
    </w:div>
    <w:div w:id="21244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frederic</cp:lastModifiedBy>
  <cp:revision>4</cp:revision>
  <cp:lastPrinted>2015-09-21T07:08:00Z</cp:lastPrinted>
  <dcterms:created xsi:type="dcterms:W3CDTF">2016-10-25T09:49:00Z</dcterms:created>
  <dcterms:modified xsi:type="dcterms:W3CDTF">2016-10-27T08:48:00Z</dcterms:modified>
</cp:coreProperties>
</file>